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F0E" w:rsidRDefault="00935F0E" w:rsidP="00935F0E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F0E" w:rsidRDefault="00935F0E" w:rsidP="00935F0E">
      <w:pPr>
        <w:tabs>
          <w:tab w:val="left" w:pos="1985"/>
        </w:tabs>
        <w:jc w:val="center"/>
        <w:rPr>
          <w:szCs w:val="28"/>
          <w:lang w:val="uk-UA"/>
        </w:rPr>
      </w:pPr>
    </w:p>
    <w:p w:rsidR="00935F0E" w:rsidRDefault="00935F0E" w:rsidP="00935F0E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935F0E" w:rsidRDefault="00935F0E" w:rsidP="00935F0E">
      <w:pPr>
        <w:rPr>
          <w:lang w:val="uk-UA"/>
        </w:rPr>
      </w:pPr>
    </w:p>
    <w:p w:rsidR="00935F0E" w:rsidRDefault="00935F0E" w:rsidP="00935F0E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</w:t>
      </w:r>
    </w:p>
    <w:p w:rsidR="00935F0E" w:rsidRDefault="00935F0E" w:rsidP="00935F0E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935F0E" w:rsidRDefault="00935F0E" w:rsidP="00935F0E">
      <w:pPr>
        <w:jc w:val="both"/>
        <w:rPr>
          <w:b/>
          <w:sz w:val="28"/>
          <w:szCs w:val="28"/>
          <w:lang w:val="uk-UA"/>
        </w:rPr>
      </w:pPr>
    </w:p>
    <w:p w:rsidR="00935F0E" w:rsidRDefault="00935F0E" w:rsidP="00935F0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933FA8">
        <w:rPr>
          <w:b/>
          <w:sz w:val="28"/>
          <w:szCs w:val="28"/>
          <w:lang w:val="uk-UA"/>
        </w:rPr>
        <w:t>1715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857AA1" w:rsidRPr="0051647D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6D1C3F">
        <w:rPr>
          <w:b/>
          <w:sz w:val="28"/>
          <w:szCs w:val="28"/>
          <w:lang w:val="uk-UA"/>
        </w:rPr>
        <w:t xml:space="preserve">затвердження </w:t>
      </w:r>
      <w:r w:rsidR="00D8526F">
        <w:rPr>
          <w:b/>
          <w:sz w:val="28"/>
          <w:szCs w:val="28"/>
          <w:lang w:val="uk-UA"/>
        </w:rPr>
        <w:t>технічної документації із</w:t>
      </w:r>
      <w:r w:rsidR="00857AA1" w:rsidRPr="0051647D">
        <w:rPr>
          <w:b/>
          <w:sz w:val="28"/>
          <w:szCs w:val="28"/>
          <w:lang w:val="uk-UA"/>
        </w:rPr>
        <w:t xml:space="preserve"> </w:t>
      </w:r>
      <w:r w:rsidR="00857AA1">
        <w:rPr>
          <w:b/>
          <w:sz w:val="28"/>
          <w:szCs w:val="28"/>
          <w:lang w:val="uk-UA"/>
        </w:rPr>
        <w:t>землеустрою</w:t>
      </w:r>
    </w:p>
    <w:p w:rsidR="00933FA8" w:rsidRDefault="007F5763" w:rsidP="005D76B7">
      <w:pPr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Жураковському</w:t>
      </w:r>
      <w:proofErr w:type="spellEnd"/>
      <w:r>
        <w:rPr>
          <w:b/>
          <w:bCs/>
          <w:sz w:val="28"/>
          <w:szCs w:val="28"/>
          <w:lang w:val="uk-UA"/>
        </w:rPr>
        <w:t xml:space="preserve"> Юрію Михайловичу</w:t>
      </w:r>
      <w:r w:rsidR="00933FA8">
        <w:rPr>
          <w:b/>
          <w:bCs/>
          <w:sz w:val="28"/>
          <w:szCs w:val="28"/>
          <w:lang w:val="uk-UA"/>
        </w:rPr>
        <w:t xml:space="preserve"> </w:t>
      </w:r>
      <w:r w:rsidR="005D76B7" w:rsidRPr="00B40987">
        <w:rPr>
          <w:b/>
          <w:sz w:val="28"/>
          <w:szCs w:val="28"/>
          <w:lang w:val="uk-UA"/>
        </w:rPr>
        <w:t xml:space="preserve">щодо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 xml:space="preserve">встановлення </w:t>
      </w:r>
    </w:p>
    <w:p w:rsidR="0058732E" w:rsidRPr="00F06D60" w:rsidRDefault="00BE477A" w:rsidP="00B035F4">
      <w:pPr>
        <w:rPr>
          <w:bCs/>
          <w:sz w:val="28"/>
          <w:szCs w:val="28"/>
          <w:lang w:val="uk-UA"/>
        </w:rPr>
      </w:pPr>
      <w:r w:rsidRPr="00BE477A">
        <w:rPr>
          <w:b/>
          <w:color w:val="000000" w:themeColor="text1"/>
          <w:sz w:val="28"/>
          <w:szCs w:val="28"/>
          <w:lang w:val="uk-UA"/>
        </w:rPr>
        <w:t>(відновлення)</w:t>
      </w:r>
      <w:r w:rsidR="00857AA1" w:rsidRPr="00857AA1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меж </w:t>
      </w:r>
      <w:r w:rsidR="005D76B7" w:rsidRPr="00DA0790">
        <w:rPr>
          <w:b/>
          <w:sz w:val="28"/>
          <w:szCs w:val="28"/>
          <w:lang w:val="uk-UA"/>
        </w:rPr>
        <w:t>земельної ділянки</w:t>
      </w:r>
      <w:r w:rsidR="005D76B7">
        <w:rPr>
          <w:b/>
          <w:sz w:val="28"/>
          <w:szCs w:val="28"/>
          <w:lang w:val="uk-UA"/>
        </w:rPr>
        <w:t xml:space="preserve"> </w:t>
      </w:r>
      <w:r w:rsidR="00857AA1">
        <w:rPr>
          <w:b/>
          <w:color w:val="000000" w:themeColor="text1"/>
          <w:sz w:val="28"/>
          <w:szCs w:val="28"/>
          <w:lang w:val="uk-UA"/>
        </w:rPr>
        <w:t>в натурі</w:t>
      </w:r>
      <w:r w:rsidR="00933FA8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BE477A">
        <w:rPr>
          <w:b/>
          <w:color w:val="000000" w:themeColor="text1"/>
          <w:sz w:val="28"/>
          <w:szCs w:val="28"/>
          <w:lang w:val="uk-UA"/>
        </w:rPr>
        <w:t>(на місцевості)</w:t>
      </w:r>
      <w:r w:rsidR="00857AA1" w:rsidRPr="00857AA1">
        <w:rPr>
          <w:color w:val="000000" w:themeColor="text1"/>
          <w:sz w:val="28"/>
          <w:szCs w:val="28"/>
        </w:rPr>
        <w:t xml:space="preserve"> </w:t>
      </w:r>
      <w:r w:rsidR="00857AA1" w:rsidRPr="00857AA1">
        <w:rPr>
          <w:b/>
          <w:color w:val="000000" w:themeColor="text1"/>
          <w:sz w:val="28"/>
          <w:szCs w:val="28"/>
        </w:rPr>
        <w:t xml:space="preserve">для </w:t>
      </w:r>
      <w:r w:rsidR="00857AA1" w:rsidRPr="00857AA1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57AA1" w:rsidRPr="00857AA1">
        <w:rPr>
          <w:b/>
          <w:color w:val="000000" w:themeColor="text1"/>
          <w:sz w:val="28"/>
          <w:szCs w:val="28"/>
        </w:rPr>
        <w:t xml:space="preserve"> </w:t>
      </w:r>
      <w:r w:rsidR="00D8526F" w:rsidRPr="00F06D6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D37E4C" w:rsidRPr="00F06D6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0,</w:t>
      </w:r>
      <w:r w:rsidR="00F06D6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2500</w:t>
      </w:r>
      <w:r w:rsidR="00D37E4C" w:rsidRPr="00F06D60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5A2D08" w:rsidRPr="00F06D60">
        <w:rPr>
          <w:bCs/>
          <w:sz w:val="28"/>
          <w:szCs w:val="28"/>
          <w:lang w:val="uk-UA"/>
        </w:rPr>
        <w:t xml:space="preserve"> </w:t>
      </w:r>
    </w:p>
    <w:p w:rsidR="004E1D09" w:rsidRPr="00857AA1" w:rsidRDefault="0058732E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E479EC">
        <w:rPr>
          <w:b/>
          <w:bCs/>
          <w:sz w:val="28"/>
          <w:szCs w:val="28"/>
          <w:lang w:val="uk-UA"/>
        </w:rPr>
        <w:t>Горохове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C32140">
        <w:rPr>
          <w:b/>
          <w:bCs/>
          <w:sz w:val="28"/>
          <w:szCs w:val="28"/>
          <w:lang w:val="uk-UA"/>
        </w:rPr>
        <w:t>Заріччя, 13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51647D" w:rsidRDefault="007964B4" w:rsidP="0051647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25D94"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C32140">
        <w:rPr>
          <w:color w:val="000000" w:themeColor="text1"/>
          <w:sz w:val="28"/>
          <w:szCs w:val="28"/>
          <w:lang w:val="uk-UA"/>
        </w:rPr>
        <w:t xml:space="preserve">заяву </w:t>
      </w:r>
      <w:proofErr w:type="spellStart"/>
      <w:r w:rsidR="00C32140">
        <w:rPr>
          <w:color w:val="000000" w:themeColor="text1"/>
          <w:sz w:val="28"/>
          <w:szCs w:val="28"/>
          <w:lang w:val="uk-UA"/>
        </w:rPr>
        <w:t>Жураковського</w:t>
      </w:r>
      <w:proofErr w:type="spellEnd"/>
      <w:r w:rsidR="00C32140">
        <w:rPr>
          <w:color w:val="000000" w:themeColor="text1"/>
          <w:sz w:val="28"/>
          <w:szCs w:val="28"/>
          <w:lang w:val="uk-UA"/>
        </w:rPr>
        <w:t xml:space="preserve"> Юрія Михайловича (м. Київ пров. Ватутіна, 4, кв. 102)</w:t>
      </w:r>
      <w:r w:rsidR="00025D94">
        <w:rPr>
          <w:color w:val="000000" w:themeColor="text1"/>
          <w:sz w:val="28"/>
          <w:szCs w:val="28"/>
          <w:lang w:val="uk-UA"/>
        </w:rPr>
        <w:t xml:space="preserve"> </w:t>
      </w:r>
      <w:r w:rsidR="00025D94" w:rsidRPr="003F7995">
        <w:rPr>
          <w:color w:val="000000" w:themeColor="text1"/>
          <w:sz w:val="28"/>
          <w:szCs w:val="28"/>
          <w:lang w:val="uk-UA"/>
        </w:rPr>
        <w:t>та матеріали</w:t>
      </w:r>
      <w:r w:rsidR="00025D94">
        <w:rPr>
          <w:color w:val="000000" w:themeColor="text1"/>
          <w:sz w:val="28"/>
          <w:szCs w:val="28"/>
          <w:lang w:val="uk-UA"/>
        </w:rPr>
        <w:t xml:space="preserve"> технічної документації із землеустрою щодо встановлення (відновлення) меж земельної ділянки в натурі (на місцевості)</w:t>
      </w:r>
      <w:r w:rsidR="004E1D09">
        <w:rPr>
          <w:sz w:val="28"/>
          <w:szCs w:val="28"/>
          <w:lang w:val="uk-UA"/>
        </w:rPr>
        <w:t xml:space="preserve">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C32140">
        <w:rPr>
          <w:bCs/>
          <w:sz w:val="28"/>
          <w:szCs w:val="28"/>
          <w:lang w:val="uk-UA"/>
        </w:rPr>
        <w:t>Жураковському</w:t>
      </w:r>
      <w:proofErr w:type="spellEnd"/>
      <w:r w:rsidR="00C32140">
        <w:rPr>
          <w:bCs/>
          <w:sz w:val="28"/>
          <w:szCs w:val="28"/>
          <w:lang w:val="uk-UA"/>
        </w:rPr>
        <w:t xml:space="preserve"> Ю.М.,</w:t>
      </w:r>
      <w:r w:rsidR="00EA6BAF">
        <w:rPr>
          <w:bCs/>
          <w:sz w:val="28"/>
          <w:szCs w:val="28"/>
          <w:lang w:val="uk-UA"/>
        </w:rPr>
        <w:t xml:space="preserve"> в с. Горохове, вул. Заріччя 13,</w:t>
      </w:r>
      <w:r w:rsidR="00B71E8D">
        <w:rPr>
          <w:rFonts w:eastAsia="Arial Unicode MS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51647D">
        <w:rPr>
          <w:sz w:val="28"/>
          <w:szCs w:val="28"/>
          <w:lang w:val="uk-UA"/>
        </w:rPr>
        <w:t xml:space="preserve">враховуючи пропозиції </w:t>
      </w:r>
      <w:r w:rsidR="0051647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1647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55966" w:rsidRDefault="00B55966" w:rsidP="00594292">
      <w:pPr>
        <w:ind w:firstLine="709"/>
        <w:jc w:val="both"/>
        <w:rPr>
          <w:sz w:val="28"/>
          <w:szCs w:val="28"/>
          <w:lang w:val="uk-UA"/>
        </w:rPr>
      </w:pPr>
    </w:p>
    <w:p w:rsidR="00264607" w:rsidRDefault="00264607" w:rsidP="00915253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1.Затвердити </w:t>
      </w:r>
      <w:proofErr w:type="spellStart"/>
      <w:r w:rsidR="00EA6BAF">
        <w:rPr>
          <w:color w:val="000000" w:themeColor="text1"/>
          <w:sz w:val="28"/>
          <w:szCs w:val="28"/>
          <w:lang w:val="uk-UA"/>
        </w:rPr>
        <w:t>Жураковському</w:t>
      </w:r>
      <w:proofErr w:type="spellEnd"/>
      <w:r w:rsidR="00EA6BAF">
        <w:rPr>
          <w:color w:val="000000" w:themeColor="text1"/>
          <w:sz w:val="28"/>
          <w:szCs w:val="28"/>
          <w:lang w:val="uk-UA"/>
        </w:rPr>
        <w:t xml:space="preserve"> Юрію Михайловичу</w:t>
      </w:r>
      <w:r>
        <w:rPr>
          <w:color w:val="000000" w:themeColor="text1"/>
          <w:sz w:val="28"/>
          <w:szCs w:val="28"/>
          <w:lang w:val="uk-UA"/>
        </w:rPr>
        <w:t xml:space="preserve"> матеріали технічної документації із  землеустрою щодо</w:t>
      </w:r>
      <w:r w:rsidR="0084613F" w:rsidRPr="0084613F">
        <w:rPr>
          <w:color w:val="000000" w:themeColor="text1"/>
          <w:sz w:val="28"/>
          <w:szCs w:val="28"/>
          <w:lang w:val="uk-UA"/>
        </w:rPr>
        <w:t xml:space="preserve"> </w:t>
      </w:r>
      <w:r w:rsidR="0084613F">
        <w:rPr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4C4148" w:rsidRPr="004C4148">
        <w:rPr>
          <w:color w:val="000000" w:themeColor="text1"/>
          <w:sz w:val="28"/>
          <w:szCs w:val="28"/>
          <w:lang w:val="uk-UA"/>
        </w:rPr>
        <w:t xml:space="preserve">для </w:t>
      </w:r>
      <w:r w:rsidR="004C4148" w:rsidRPr="001571FC">
        <w:rPr>
          <w:color w:val="000000" w:themeColor="text1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Pr="001571FC">
        <w:rPr>
          <w:color w:val="000000" w:themeColor="text1"/>
          <w:sz w:val="28"/>
          <w:szCs w:val="28"/>
          <w:lang w:val="uk-UA"/>
        </w:rPr>
        <w:t>загальною площею 0</w:t>
      </w:r>
      <w:r w:rsidRPr="001571FC">
        <w:rPr>
          <w:color w:val="000000" w:themeColor="text1"/>
          <w:sz w:val="28"/>
          <w:szCs w:val="28"/>
        </w:rPr>
        <w:t>,</w:t>
      </w:r>
      <w:r w:rsidR="00EA6BAF">
        <w:rPr>
          <w:color w:val="000000" w:themeColor="text1"/>
          <w:sz w:val="28"/>
          <w:szCs w:val="28"/>
          <w:lang w:val="uk-UA"/>
        </w:rPr>
        <w:t>2500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га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(кадастровий номер 32222</w:t>
      </w:r>
      <w:r w:rsidRPr="001571FC">
        <w:rPr>
          <w:color w:val="000000" w:themeColor="text1"/>
          <w:sz w:val="28"/>
          <w:szCs w:val="28"/>
          <w:lang w:val="uk-UA"/>
        </w:rPr>
        <w:t>8</w:t>
      </w:r>
      <w:r w:rsidR="00EA6BAF">
        <w:rPr>
          <w:color w:val="000000" w:themeColor="text1"/>
          <w:sz w:val="28"/>
          <w:szCs w:val="28"/>
          <w:lang w:val="uk-UA"/>
        </w:rPr>
        <w:t>2401</w:t>
      </w:r>
      <w:r w:rsidRPr="001571FC">
        <w:rPr>
          <w:color w:val="000000" w:themeColor="text1"/>
          <w:sz w:val="28"/>
          <w:szCs w:val="28"/>
        </w:rPr>
        <w:t>:0</w:t>
      </w:r>
      <w:r w:rsidR="00EA6BAF">
        <w:rPr>
          <w:color w:val="000000" w:themeColor="text1"/>
          <w:sz w:val="28"/>
          <w:szCs w:val="28"/>
          <w:lang w:val="uk-UA"/>
        </w:rPr>
        <w:t>1</w:t>
      </w:r>
      <w:r w:rsidRPr="001571FC">
        <w:rPr>
          <w:color w:val="000000" w:themeColor="text1"/>
          <w:sz w:val="28"/>
          <w:szCs w:val="28"/>
        </w:rPr>
        <w:t>:</w:t>
      </w:r>
      <w:r w:rsidRPr="001571FC">
        <w:rPr>
          <w:color w:val="000000" w:themeColor="text1"/>
          <w:sz w:val="28"/>
          <w:szCs w:val="28"/>
          <w:lang w:val="uk-UA"/>
        </w:rPr>
        <w:t>3</w:t>
      </w:r>
      <w:r w:rsidR="00EA6BAF">
        <w:rPr>
          <w:color w:val="000000" w:themeColor="text1"/>
          <w:sz w:val="28"/>
          <w:szCs w:val="28"/>
          <w:lang w:val="uk-UA"/>
        </w:rPr>
        <w:t>2</w:t>
      </w:r>
      <w:r w:rsidR="0091132C">
        <w:rPr>
          <w:color w:val="000000" w:themeColor="text1"/>
          <w:sz w:val="28"/>
          <w:szCs w:val="28"/>
          <w:lang w:val="uk-UA"/>
        </w:rPr>
        <w:t>7</w:t>
      </w:r>
      <w:r w:rsidRPr="001571FC">
        <w:rPr>
          <w:color w:val="000000" w:themeColor="text1"/>
          <w:sz w:val="28"/>
          <w:szCs w:val="28"/>
        </w:rPr>
        <w:t>:0</w:t>
      </w:r>
      <w:r w:rsidRPr="001571FC">
        <w:rPr>
          <w:color w:val="000000" w:themeColor="text1"/>
          <w:sz w:val="28"/>
          <w:szCs w:val="28"/>
          <w:lang w:val="uk-UA"/>
        </w:rPr>
        <w:t>0</w:t>
      </w:r>
      <w:r w:rsidR="00EA6BAF">
        <w:rPr>
          <w:color w:val="000000" w:themeColor="text1"/>
          <w:sz w:val="28"/>
          <w:szCs w:val="28"/>
          <w:lang w:val="uk-UA"/>
        </w:rPr>
        <w:t>33</w:t>
      </w:r>
      <w:r w:rsidRPr="001571FC">
        <w:rPr>
          <w:color w:val="000000" w:themeColor="text1"/>
          <w:sz w:val="28"/>
          <w:szCs w:val="28"/>
        </w:rPr>
        <w:t>)</w:t>
      </w:r>
      <w:r w:rsidR="00EA6BAF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 xml:space="preserve">в с. </w:t>
      </w:r>
      <w:r w:rsidR="00EA6BAF">
        <w:rPr>
          <w:color w:val="000000" w:themeColor="text1"/>
          <w:sz w:val="28"/>
          <w:szCs w:val="28"/>
          <w:lang w:val="uk-UA"/>
        </w:rPr>
        <w:t>Горохове вул. Заріччя 13</w:t>
      </w:r>
      <w:r w:rsidRPr="001571FC">
        <w:rPr>
          <w:color w:val="000000" w:themeColor="text1"/>
          <w:sz w:val="28"/>
          <w:szCs w:val="28"/>
          <w:lang w:val="uk-UA"/>
        </w:rPr>
        <w:t>.</w:t>
      </w:r>
    </w:p>
    <w:p w:rsidR="004C4148" w:rsidRDefault="00264607" w:rsidP="004C4148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Передати гр. </w:t>
      </w:r>
      <w:proofErr w:type="spellStart"/>
      <w:r w:rsidR="00EA6BAF">
        <w:rPr>
          <w:bCs/>
          <w:color w:val="000000" w:themeColor="text1"/>
          <w:sz w:val="28"/>
          <w:szCs w:val="28"/>
          <w:lang w:val="uk-UA"/>
        </w:rPr>
        <w:t>Жураковському</w:t>
      </w:r>
      <w:proofErr w:type="spellEnd"/>
      <w:r w:rsidR="00EA6BAF">
        <w:rPr>
          <w:bCs/>
          <w:color w:val="000000" w:themeColor="text1"/>
          <w:sz w:val="28"/>
          <w:szCs w:val="28"/>
          <w:lang w:val="uk-UA"/>
        </w:rPr>
        <w:t xml:space="preserve"> Юрію Михайловичу</w:t>
      </w:r>
      <w:r>
        <w:rPr>
          <w:color w:val="000000" w:themeColor="text1"/>
          <w:sz w:val="28"/>
          <w:szCs w:val="28"/>
          <w:lang w:val="uk-UA"/>
        </w:rPr>
        <w:t xml:space="preserve"> у </w:t>
      </w:r>
      <w:r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>
        <w:rPr>
          <w:color w:val="000000" w:themeColor="text1"/>
          <w:sz w:val="28"/>
          <w:szCs w:val="28"/>
          <w:lang w:val="uk-UA"/>
        </w:rPr>
        <w:t>з земель комунальної власності земельну ділянку</w:t>
      </w:r>
      <w:r w:rsidR="004C4148">
        <w:rPr>
          <w:color w:val="000000" w:themeColor="text1"/>
          <w:sz w:val="28"/>
          <w:szCs w:val="28"/>
          <w:lang w:val="uk-UA"/>
        </w:rPr>
        <w:t xml:space="preserve"> </w:t>
      </w:r>
      <w:r w:rsidR="004C4148" w:rsidRPr="001571FC">
        <w:rPr>
          <w:color w:val="000000" w:themeColor="text1"/>
          <w:sz w:val="28"/>
          <w:szCs w:val="28"/>
        </w:rPr>
        <w:t xml:space="preserve">для </w:t>
      </w:r>
      <w:r w:rsidR="004C4148" w:rsidRPr="001571FC">
        <w:rPr>
          <w:color w:val="000000" w:themeColor="text1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>
        <w:rPr>
          <w:color w:val="000000" w:themeColor="text1"/>
          <w:sz w:val="28"/>
          <w:szCs w:val="28"/>
          <w:lang w:val="uk-UA"/>
        </w:rPr>
        <w:t xml:space="preserve">загальною площею </w:t>
      </w:r>
      <w:r w:rsidR="004C4148" w:rsidRPr="001571FC">
        <w:rPr>
          <w:color w:val="000000" w:themeColor="text1"/>
          <w:sz w:val="28"/>
          <w:szCs w:val="28"/>
          <w:lang w:val="uk-UA"/>
        </w:rPr>
        <w:t>0</w:t>
      </w:r>
      <w:r w:rsidR="004C4148" w:rsidRPr="001571FC">
        <w:rPr>
          <w:color w:val="000000" w:themeColor="text1"/>
          <w:sz w:val="28"/>
          <w:szCs w:val="28"/>
        </w:rPr>
        <w:t>,</w:t>
      </w:r>
      <w:r w:rsidR="004C4148">
        <w:rPr>
          <w:color w:val="000000" w:themeColor="text1"/>
          <w:sz w:val="28"/>
          <w:szCs w:val="28"/>
          <w:lang w:val="uk-UA"/>
        </w:rPr>
        <w:t>2500</w:t>
      </w:r>
      <w:r w:rsidR="004C4148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4C4148" w:rsidRPr="001571FC">
        <w:rPr>
          <w:color w:val="000000" w:themeColor="text1"/>
          <w:sz w:val="28"/>
          <w:szCs w:val="28"/>
        </w:rPr>
        <w:t>га</w:t>
      </w:r>
      <w:r w:rsidR="004C4148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4C4148" w:rsidRPr="001571FC">
        <w:rPr>
          <w:color w:val="000000" w:themeColor="text1"/>
          <w:sz w:val="28"/>
          <w:szCs w:val="28"/>
        </w:rPr>
        <w:t>(кадастровий номер 32222</w:t>
      </w:r>
      <w:r w:rsidR="004C4148" w:rsidRPr="001571FC">
        <w:rPr>
          <w:color w:val="000000" w:themeColor="text1"/>
          <w:sz w:val="28"/>
          <w:szCs w:val="28"/>
          <w:lang w:val="uk-UA"/>
        </w:rPr>
        <w:t>8</w:t>
      </w:r>
      <w:r w:rsidR="004C4148">
        <w:rPr>
          <w:color w:val="000000" w:themeColor="text1"/>
          <w:sz w:val="28"/>
          <w:szCs w:val="28"/>
          <w:lang w:val="uk-UA"/>
        </w:rPr>
        <w:t>2401</w:t>
      </w:r>
      <w:r w:rsidR="004C4148" w:rsidRPr="001571FC">
        <w:rPr>
          <w:color w:val="000000" w:themeColor="text1"/>
          <w:sz w:val="28"/>
          <w:szCs w:val="28"/>
        </w:rPr>
        <w:t>:0</w:t>
      </w:r>
      <w:r w:rsidR="004C4148">
        <w:rPr>
          <w:color w:val="000000" w:themeColor="text1"/>
          <w:sz w:val="28"/>
          <w:szCs w:val="28"/>
          <w:lang w:val="uk-UA"/>
        </w:rPr>
        <w:t>1</w:t>
      </w:r>
      <w:r w:rsidR="004C4148" w:rsidRPr="001571FC">
        <w:rPr>
          <w:color w:val="000000" w:themeColor="text1"/>
          <w:sz w:val="28"/>
          <w:szCs w:val="28"/>
        </w:rPr>
        <w:t>:</w:t>
      </w:r>
      <w:r w:rsidR="004C4148" w:rsidRPr="001571FC">
        <w:rPr>
          <w:color w:val="000000" w:themeColor="text1"/>
          <w:sz w:val="28"/>
          <w:szCs w:val="28"/>
          <w:lang w:val="uk-UA"/>
        </w:rPr>
        <w:t>3</w:t>
      </w:r>
      <w:r w:rsidR="004C4148">
        <w:rPr>
          <w:color w:val="000000" w:themeColor="text1"/>
          <w:sz w:val="28"/>
          <w:szCs w:val="28"/>
          <w:lang w:val="uk-UA"/>
        </w:rPr>
        <w:t>27</w:t>
      </w:r>
      <w:r w:rsidR="004C4148" w:rsidRPr="001571FC">
        <w:rPr>
          <w:color w:val="000000" w:themeColor="text1"/>
          <w:sz w:val="28"/>
          <w:szCs w:val="28"/>
        </w:rPr>
        <w:t>:0</w:t>
      </w:r>
      <w:r w:rsidR="004C4148" w:rsidRPr="001571FC">
        <w:rPr>
          <w:color w:val="000000" w:themeColor="text1"/>
          <w:sz w:val="28"/>
          <w:szCs w:val="28"/>
          <w:lang w:val="uk-UA"/>
        </w:rPr>
        <w:t>0</w:t>
      </w:r>
      <w:r w:rsidR="004C4148">
        <w:rPr>
          <w:color w:val="000000" w:themeColor="text1"/>
          <w:sz w:val="28"/>
          <w:szCs w:val="28"/>
          <w:lang w:val="uk-UA"/>
        </w:rPr>
        <w:t>33</w:t>
      </w:r>
      <w:r w:rsidR="004C4148" w:rsidRPr="001571FC">
        <w:rPr>
          <w:color w:val="000000" w:themeColor="text1"/>
          <w:sz w:val="28"/>
          <w:szCs w:val="28"/>
        </w:rPr>
        <w:t>)</w:t>
      </w:r>
      <w:r w:rsidR="004C4148">
        <w:rPr>
          <w:color w:val="000000" w:themeColor="text1"/>
          <w:sz w:val="28"/>
          <w:szCs w:val="28"/>
          <w:lang w:val="uk-UA"/>
        </w:rPr>
        <w:t xml:space="preserve"> </w:t>
      </w:r>
      <w:r w:rsidR="004C4148" w:rsidRPr="001571FC">
        <w:rPr>
          <w:color w:val="000000" w:themeColor="text1"/>
          <w:sz w:val="28"/>
          <w:szCs w:val="28"/>
          <w:lang w:val="uk-UA"/>
        </w:rPr>
        <w:t xml:space="preserve">в с. </w:t>
      </w:r>
      <w:r w:rsidR="004C4148">
        <w:rPr>
          <w:color w:val="000000" w:themeColor="text1"/>
          <w:sz w:val="28"/>
          <w:szCs w:val="28"/>
          <w:lang w:val="uk-UA"/>
        </w:rPr>
        <w:t>Горохове вул. Заріччя 13</w:t>
      </w:r>
      <w:r w:rsidR="004C4148" w:rsidRPr="001571FC">
        <w:rPr>
          <w:color w:val="000000" w:themeColor="text1"/>
          <w:sz w:val="28"/>
          <w:szCs w:val="28"/>
          <w:lang w:val="uk-UA"/>
        </w:rPr>
        <w:t>.</w:t>
      </w:r>
    </w:p>
    <w:p w:rsidR="00D34EF3" w:rsidRDefault="00264607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 Земельному відділу внести зміни до земельно-облікової документації. </w:t>
      </w:r>
    </w:p>
    <w:p w:rsidR="0051647D" w:rsidRDefault="0051647D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51647D" w:rsidRDefault="0051647D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51647D" w:rsidRPr="00933FA8" w:rsidRDefault="0051647D" w:rsidP="007E78B6">
      <w:pPr>
        <w:pStyle w:val="a6"/>
        <w:spacing w:after="0"/>
        <w:ind w:firstLine="709"/>
        <w:jc w:val="both"/>
        <w:rPr>
          <w:b/>
          <w:sz w:val="28"/>
          <w:szCs w:val="28"/>
          <w:lang w:val="uk-UA"/>
        </w:rPr>
      </w:pPr>
      <w:r w:rsidRPr="00933FA8">
        <w:rPr>
          <w:b/>
          <w:color w:val="000000" w:themeColor="text1"/>
          <w:sz w:val="28"/>
          <w:szCs w:val="28"/>
          <w:lang w:val="uk-UA"/>
        </w:rPr>
        <w:t xml:space="preserve">Міський голова </w:t>
      </w:r>
      <w:r w:rsidRPr="00933FA8">
        <w:rPr>
          <w:b/>
          <w:color w:val="000000" w:themeColor="text1"/>
          <w:sz w:val="28"/>
          <w:szCs w:val="28"/>
          <w:lang w:val="uk-UA"/>
        </w:rPr>
        <w:tab/>
      </w:r>
      <w:r w:rsidRPr="00933FA8">
        <w:rPr>
          <w:b/>
          <w:color w:val="000000" w:themeColor="text1"/>
          <w:sz w:val="28"/>
          <w:szCs w:val="28"/>
          <w:lang w:val="uk-UA"/>
        </w:rPr>
        <w:tab/>
      </w:r>
      <w:r w:rsidRPr="00933FA8">
        <w:rPr>
          <w:b/>
          <w:color w:val="000000" w:themeColor="text1"/>
          <w:sz w:val="28"/>
          <w:szCs w:val="28"/>
          <w:lang w:val="uk-UA"/>
        </w:rPr>
        <w:tab/>
      </w:r>
      <w:r w:rsidRPr="00933FA8">
        <w:rPr>
          <w:b/>
          <w:color w:val="000000" w:themeColor="text1"/>
          <w:sz w:val="28"/>
          <w:szCs w:val="28"/>
          <w:lang w:val="uk-UA"/>
        </w:rPr>
        <w:tab/>
      </w:r>
      <w:r w:rsidRPr="00933FA8">
        <w:rPr>
          <w:b/>
          <w:color w:val="000000" w:themeColor="text1"/>
          <w:sz w:val="28"/>
          <w:szCs w:val="28"/>
          <w:lang w:val="uk-UA"/>
        </w:rPr>
        <w:tab/>
        <w:t>О.О. Панюта</w:t>
      </w:r>
    </w:p>
    <w:sectPr w:rsidR="0051647D" w:rsidRPr="00933FA8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5D94"/>
    <w:rsid w:val="00026D98"/>
    <w:rsid w:val="00042C8D"/>
    <w:rsid w:val="0004448C"/>
    <w:rsid w:val="00050616"/>
    <w:rsid w:val="000509FB"/>
    <w:rsid w:val="000A3AAB"/>
    <w:rsid w:val="000B60C3"/>
    <w:rsid w:val="000C3315"/>
    <w:rsid w:val="000E3947"/>
    <w:rsid w:val="000E729B"/>
    <w:rsid w:val="00110F9F"/>
    <w:rsid w:val="00132CFA"/>
    <w:rsid w:val="00145DAB"/>
    <w:rsid w:val="001565FD"/>
    <w:rsid w:val="001571FC"/>
    <w:rsid w:val="001A5FCB"/>
    <w:rsid w:val="001D71CB"/>
    <w:rsid w:val="002065F8"/>
    <w:rsid w:val="002202BE"/>
    <w:rsid w:val="00257DF3"/>
    <w:rsid w:val="00264607"/>
    <w:rsid w:val="002D315E"/>
    <w:rsid w:val="003169E1"/>
    <w:rsid w:val="00321FE6"/>
    <w:rsid w:val="00322597"/>
    <w:rsid w:val="003600B2"/>
    <w:rsid w:val="003B03E7"/>
    <w:rsid w:val="003B0E96"/>
    <w:rsid w:val="003C3D40"/>
    <w:rsid w:val="003C6041"/>
    <w:rsid w:val="003E3700"/>
    <w:rsid w:val="00464B34"/>
    <w:rsid w:val="0047703C"/>
    <w:rsid w:val="004841A0"/>
    <w:rsid w:val="00495F32"/>
    <w:rsid w:val="004C4148"/>
    <w:rsid w:val="004C593E"/>
    <w:rsid w:val="004E1D09"/>
    <w:rsid w:val="004E5800"/>
    <w:rsid w:val="004F0DC0"/>
    <w:rsid w:val="005063ED"/>
    <w:rsid w:val="0051647D"/>
    <w:rsid w:val="005231DC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27839"/>
    <w:rsid w:val="00631C28"/>
    <w:rsid w:val="00635E41"/>
    <w:rsid w:val="0066387D"/>
    <w:rsid w:val="00666A41"/>
    <w:rsid w:val="006B1B5F"/>
    <w:rsid w:val="006B5BA9"/>
    <w:rsid w:val="006B73CF"/>
    <w:rsid w:val="006C5374"/>
    <w:rsid w:val="006D1C3F"/>
    <w:rsid w:val="00710450"/>
    <w:rsid w:val="007641BC"/>
    <w:rsid w:val="0078348E"/>
    <w:rsid w:val="007964B4"/>
    <w:rsid w:val="007A34F5"/>
    <w:rsid w:val="007B6D34"/>
    <w:rsid w:val="007E08D9"/>
    <w:rsid w:val="007E402C"/>
    <w:rsid w:val="007E78B6"/>
    <w:rsid w:val="007F5763"/>
    <w:rsid w:val="0084325F"/>
    <w:rsid w:val="0084613F"/>
    <w:rsid w:val="00857AA1"/>
    <w:rsid w:val="008C4154"/>
    <w:rsid w:val="0091132C"/>
    <w:rsid w:val="00915253"/>
    <w:rsid w:val="00933FA8"/>
    <w:rsid w:val="00935F0E"/>
    <w:rsid w:val="0094207F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20A67"/>
    <w:rsid w:val="00A836B9"/>
    <w:rsid w:val="00A95192"/>
    <w:rsid w:val="00AA5BE3"/>
    <w:rsid w:val="00AB1433"/>
    <w:rsid w:val="00AB5441"/>
    <w:rsid w:val="00AF24D3"/>
    <w:rsid w:val="00AF7FEF"/>
    <w:rsid w:val="00B035F4"/>
    <w:rsid w:val="00B076D2"/>
    <w:rsid w:val="00B12679"/>
    <w:rsid w:val="00B40987"/>
    <w:rsid w:val="00B55966"/>
    <w:rsid w:val="00B71E8D"/>
    <w:rsid w:val="00B722C3"/>
    <w:rsid w:val="00B9172C"/>
    <w:rsid w:val="00B942A2"/>
    <w:rsid w:val="00BD2471"/>
    <w:rsid w:val="00BD2754"/>
    <w:rsid w:val="00BE477A"/>
    <w:rsid w:val="00BF76FA"/>
    <w:rsid w:val="00BF7E00"/>
    <w:rsid w:val="00C103C9"/>
    <w:rsid w:val="00C218A3"/>
    <w:rsid w:val="00C32140"/>
    <w:rsid w:val="00C333D0"/>
    <w:rsid w:val="00C47C1D"/>
    <w:rsid w:val="00C52E7B"/>
    <w:rsid w:val="00C751AE"/>
    <w:rsid w:val="00C87B1F"/>
    <w:rsid w:val="00CC75EC"/>
    <w:rsid w:val="00CF07F2"/>
    <w:rsid w:val="00D03F9A"/>
    <w:rsid w:val="00D125C4"/>
    <w:rsid w:val="00D21343"/>
    <w:rsid w:val="00D22D55"/>
    <w:rsid w:val="00D34EF3"/>
    <w:rsid w:val="00D37E4C"/>
    <w:rsid w:val="00D46C6A"/>
    <w:rsid w:val="00D57CF0"/>
    <w:rsid w:val="00D66066"/>
    <w:rsid w:val="00D8526F"/>
    <w:rsid w:val="00D87201"/>
    <w:rsid w:val="00DD36D4"/>
    <w:rsid w:val="00E11810"/>
    <w:rsid w:val="00E15AEC"/>
    <w:rsid w:val="00E26BAF"/>
    <w:rsid w:val="00E479EC"/>
    <w:rsid w:val="00E6148D"/>
    <w:rsid w:val="00E66E35"/>
    <w:rsid w:val="00E70649"/>
    <w:rsid w:val="00E7148D"/>
    <w:rsid w:val="00E724C7"/>
    <w:rsid w:val="00E7277C"/>
    <w:rsid w:val="00EA6BAF"/>
    <w:rsid w:val="00EC591B"/>
    <w:rsid w:val="00ED43E9"/>
    <w:rsid w:val="00EF070F"/>
    <w:rsid w:val="00F02B6C"/>
    <w:rsid w:val="00F06D60"/>
    <w:rsid w:val="00F224D8"/>
    <w:rsid w:val="00F4060C"/>
    <w:rsid w:val="00F513D3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1302</Words>
  <Characters>743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8</cp:revision>
  <cp:lastPrinted>2021-11-09T14:14:00Z</cp:lastPrinted>
  <dcterms:created xsi:type="dcterms:W3CDTF">2021-10-22T07:38:00Z</dcterms:created>
  <dcterms:modified xsi:type="dcterms:W3CDTF">2021-11-09T14:15:00Z</dcterms:modified>
</cp:coreProperties>
</file>